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A1" w:rsidRDefault="00D93EA1" w:rsidP="00D93EA1">
      <w:pPr>
        <w:pStyle w:val="ListParagraph"/>
        <w:ind w:hanging="810"/>
        <w:rPr>
          <w:rFonts w:ascii="Arial" w:hAnsi="Arial" w:cs="Arial"/>
          <w:color w:val="000000"/>
          <w:szCs w:val="28"/>
        </w:rPr>
      </w:pPr>
    </w:p>
    <w:p w:rsidR="00D93EA1" w:rsidRDefault="00D93EA1" w:rsidP="00D93EA1">
      <w:pPr>
        <w:pStyle w:val="ListParagraph"/>
        <w:ind w:hanging="810"/>
        <w:rPr>
          <w:rFonts w:ascii="Arial" w:hAnsi="Arial" w:cs="Arial"/>
          <w:color w:val="000000"/>
          <w:szCs w:val="28"/>
        </w:rPr>
      </w:pPr>
    </w:p>
    <w:p w:rsidR="00D93EA1" w:rsidRDefault="00D93EA1" w:rsidP="00D93EA1">
      <w:pPr>
        <w:pStyle w:val="ListParagraph"/>
        <w:ind w:hanging="810"/>
        <w:rPr>
          <w:rFonts w:ascii="Arial" w:hAnsi="Arial" w:cs="Arial"/>
          <w:color w:val="000000"/>
          <w:szCs w:val="28"/>
        </w:rPr>
      </w:pPr>
    </w:p>
    <w:p w:rsidR="00D93EA1" w:rsidRPr="00D93EA1" w:rsidRDefault="00D93EA1" w:rsidP="00D93EA1">
      <w:pPr>
        <w:pStyle w:val="ListParagraph"/>
        <w:ind w:hanging="810"/>
        <w:rPr>
          <w:rFonts w:ascii="Arial" w:hAnsi="Arial" w:cs="Arial"/>
          <w:b/>
          <w:color w:val="000000"/>
          <w:szCs w:val="28"/>
        </w:rPr>
      </w:pPr>
      <w:r w:rsidRPr="00D93EA1">
        <w:rPr>
          <w:rFonts w:ascii="Arial" w:hAnsi="Arial" w:cs="Arial"/>
          <w:b/>
          <w:color w:val="000000"/>
          <w:szCs w:val="28"/>
        </w:rPr>
        <w:t>Newsletter Editor:</w:t>
      </w:r>
    </w:p>
    <w:p w:rsidR="00D93EA1" w:rsidRPr="00D93EA1" w:rsidRDefault="00D93EA1" w:rsidP="00D93EA1">
      <w:pPr>
        <w:pStyle w:val="ListParagraph"/>
        <w:ind w:hanging="810"/>
        <w:rPr>
          <w:rFonts w:ascii="Arial" w:hAnsi="Arial" w:cs="Arial"/>
          <w:color w:val="000000"/>
          <w:szCs w:val="28"/>
        </w:rPr>
      </w:pPr>
      <w:r w:rsidRPr="00341ACA">
        <w:rPr>
          <w:rFonts w:ascii="Arial" w:eastAsia="Times New Roman" w:hAnsi="Arial" w:cs="Arial"/>
          <w:sz w:val="20"/>
          <w:szCs w:val="20"/>
        </w:rPr>
        <w:t>Term of office: July 1 to the following June 30.</w:t>
      </w:r>
    </w:p>
    <w:p w:rsidR="00D93EA1" w:rsidRPr="00D93EA1" w:rsidRDefault="00D93EA1" w:rsidP="00D9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EA1">
        <w:rPr>
          <w:rFonts w:ascii="Arial" w:eastAsia="Times New Roman" w:hAnsi="Arial" w:cs="Arial"/>
          <w:b/>
          <w:sz w:val="20"/>
          <w:szCs w:val="20"/>
        </w:rPr>
        <w:t>Qualifications:</w:t>
      </w:r>
    </w:p>
    <w:p w:rsidR="00D93EA1" w:rsidRPr="00341ACA" w:rsidRDefault="00D93EA1" w:rsidP="00D93EA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Must have been an ASSE member in good standing for at least one year prior to election and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EA1" w:rsidRPr="00341ACA" w:rsidRDefault="00D93EA1" w:rsidP="00D93EA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Be either a Professional Member, Member or International Member of ASSE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EA1" w:rsidRPr="00341ACA" w:rsidRDefault="00D93EA1" w:rsidP="00D9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EA1">
        <w:rPr>
          <w:rFonts w:ascii="Arial" w:eastAsia="Times New Roman" w:hAnsi="Arial" w:cs="Arial"/>
          <w:b/>
          <w:sz w:val="20"/>
          <w:szCs w:val="20"/>
        </w:rPr>
        <w:t>Responsibilities</w:t>
      </w:r>
      <w:proofErr w:type="gramStart"/>
      <w:r w:rsidRPr="00D93EA1"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Pr="00341ACA">
        <w:rPr>
          <w:rFonts w:ascii="Arial" w:eastAsia="Times New Roman" w:hAnsi="Arial" w:cs="Arial"/>
          <w:sz w:val="20"/>
          <w:szCs w:val="20"/>
        </w:rPr>
        <w:br/>
        <w:t>Provide direction to the Chapter that is consistent with the Chapter's Bylaws as well as the Society's Mission and Vision Statements, Goals, and Code of Professional Conduct.</w:t>
      </w:r>
    </w:p>
    <w:p w:rsidR="00D93EA1" w:rsidRPr="00341ACA" w:rsidRDefault="00D93EA1" w:rsidP="00D93EA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Maintain </w:t>
      </w:r>
      <w:r w:rsidRPr="00341ACA">
        <w:rPr>
          <w:rFonts w:ascii="Arial" w:eastAsia="Times New Roman" w:hAnsi="Arial" w:cs="Arial"/>
          <w:sz w:val="20"/>
          <w:szCs w:val="20"/>
        </w:rPr>
        <w:t>General Membership and Executive Committee meetings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EA1" w:rsidRPr="00341ACA" w:rsidRDefault="00D93EA1" w:rsidP="00D93EA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Represent the chapter on the Area Operating Committee (AOC) or Regional Operating Committee (ROC), as applicable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EA1">
        <w:rPr>
          <w:rFonts w:ascii="Arial" w:eastAsia="Times New Roman" w:hAnsi="Arial" w:cs="Arial"/>
          <w:sz w:val="20"/>
          <w:szCs w:val="20"/>
        </w:rPr>
        <w:t>or when possible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93EA1" w:rsidRDefault="00D93EA1" w:rsidP="00D93EA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Represent the chapter at meetings of other organizations when official representation is of benefit to the Society or Chapter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EA1" w:rsidRDefault="00D93EA1" w:rsidP="00D93EA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3EA1">
        <w:rPr>
          <w:rFonts w:ascii="Arial" w:hAnsi="Arial" w:cs="Arial"/>
          <w:color w:val="000000"/>
          <w:sz w:val="20"/>
          <w:szCs w:val="24"/>
        </w:rPr>
        <w:t xml:space="preserve">Responsible for publishing and distributing newsworthy items (may include information from chapter/section, region, and Society), whether by email or postal mail, on a monthly basis.   </w:t>
      </w:r>
    </w:p>
    <w:p w:rsidR="00D93EA1" w:rsidRDefault="00D93EA1" w:rsidP="00D93EA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3EA1">
        <w:rPr>
          <w:rFonts w:ascii="Arial" w:hAnsi="Arial" w:cs="Arial"/>
          <w:color w:val="000000"/>
          <w:sz w:val="20"/>
          <w:szCs w:val="24"/>
        </w:rPr>
        <w:t xml:space="preserve">Should also copy RVP and </w:t>
      </w:r>
      <w:hyperlink r:id="rId5" w:history="1">
        <w:r w:rsidRPr="00D93EA1">
          <w:rPr>
            <w:rStyle w:val="Hyperlink"/>
            <w:rFonts w:ascii="Arial" w:hAnsi="Arial" w:cs="Arial"/>
            <w:sz w:val="20"/>
            <w:szCs w:val="24"/>
          </w:rPr>
          <w:t>chapterservices@asse.org</w:t>
        </w:r>
      </w:hyperlink>
      <w:r w:rsidRPr="00D93EA1">
        <w:rPr>
          <w:rFonts w:ascii="Arial" w:hAnsi="Arial" w:cs="Arial"/>
          <w:color w:val="000000"/>
          <w:sz w:val="20"/>
          <w:szCs w:val="24"/>
        </w:rPr>
        <w:t xml:space="preserve"> on these communications and inform Society staff of newsworthy items for inclusion in society-wide communications.</w:t>
      </w:r>
    </w:p>
    <w:p w:rsidR="00D93EA1" w:rsidRPr="00D93EA1" w:rsidRDefault="00D93EA1" w:rsidP="00D93EA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93EA1">
        <w:rPr>
          <w:rFonts w:ascii="Arial" w:eastAsia="Times New Roman" w:hAnsi="Arial" w:cs="Arial"/>
          <w:sz w:val="20"/>
          <w:szCs w:val="20"/>
        </w:rPr>
        <w:t>Distribute information from Society, Regional or Area meetings to the membership as necessary through publishing a monthly newsletter.</w:t>
      </w:r>
      <w:r w:rsidRPr="00D93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EA1" w:rsidRPr="000D5006" w:rsidRDefault="00D93EA1" w:rsidP="00D93EA1">
      <w:pPr>
        <w:pStyle w:val="ListParagraph"/>
        <w:ind w:hanging="810"/>
        <w:rPr>
          <w:rFonts w:ascii="Arial" w:hAnsi="Arial" w:cs="Arial"/>
          <w:color w:val="000000"/>
          <w:szCs w:val="28"/>
        </w:rPr>
      </w:pPr>
    </w:p>
    <w:p w:rsidR="00D93EA1" w:rsidRPr="00341ACA" w:rsidRDefault="00D93EA1" w:rsidP="00D9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Peripheral Duties and Suggestions:</w:t>
      </w:r>
    </w:p>
    <w:p w:rsidR="00D93EA1" w:rsidRPr="00D93EA1" w:rsidRDefault="00D93EA1" w:rsidP="00D93EA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D93EA1">
        <w:rPr>
          <w:rFonts w:ascii="Arial" w:eastAsia="Times New Roman" w:hAnsi="Arial" w:cs="Arial"/>
          <w:sz w:val="20"/>
          <w:szCs w:val="20"/>
        </w:rPr>
        <w:t xml:space="preserve">Recognize officers, volunteers and members for their participation through newsletter article. </w:t>
      </w:r>
    </w:p>
    <w:p w:rsidR="00D93EA1" w:rsidRDefault="00D93EA1" w:rsidP="00D9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EA1" w:rsidRDefault="00D93EA1" w:rsidP="00D93EA1">
      <w:r>
        <w:t>My signature below indicates that I’ve read and understand the job duties of the position to which I was elected to serve.</w:t>
      </w:r>
    </w:p>
    <w:p w:rsidR="00D93EA1" w:rsidRDefault="00D93EA1" w:rsidP="00D93EA1">
      <w:r>
        <w:t>Name: _____________________________</w:t>
      </w:r>
      <w:r>
        <w:tab/>
      </w:r>
      <w:r>
        <w:tab/>
        <w:t xml:space="preserve">Date: __________________ </w:t>
      </w:r>
    </w:p>
    <w:p w:rsidR="00D93EA1" w:rsidRDefault="00D93EA1" w:rsidP="00D93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67F" w:rsidRDefault="00B4067F"/>
    <w:sectPr w:rsidR="00B4067F" w:rsidSect="00B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6B1"/>
    <w:multiLevelType w:val="multilevel"/>
    <w:tmpl w:val="496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9335E"/>
    <w:multiLevelType w:val="multilevel"/>
    <w:tmpl w:val="DB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B3C05"/>
    <w:multiLevelType w:val="hybridMultilevel"/>
    <w:tmpl w:val="A0BA6E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EC93C5B"/>
    <w:multiLevelType w:val="multilevel"/>
    <w:tmpl w:val="6CF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93EA1"/>
    <w:rsid w:val="000D4569"/>
    <w:rsid w:val="002436A0"/>
    <w:rsid w:val="00B253B2"/>
    <w:rsid w:val="00B4067F"/>
    <w:rsid w:val="00C12727"/>
    <w:rsid w:val="00CE4F39"/>
    <w:rsid w:val="00D4494A"/>
    <w:rsid w:val="00D93EA1"/>
    <w:rsid w:val="00E24224"/>
    <w:rsid w:val="00F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A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3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pterservices@as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>Perdue Farms, Inc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Hughes</dc:creator>
  <cp:keywords/>
  <dc:description/>
  <cp:lastModifiedBy>Brian Hughes</cp:lastModifiedBy>
  <cp:revision>1</cp:revision>
  <dcterms:created xsi:type="dcterms:W3CDTF">2012-08-01T18:52:00Z</dcterms:created>
  <dcterms:modified xsi:type="dcterms:W3CDTF">2012-08-01T18:59:00Z</dcterms:modified>
</cp:coreProperties>
</file>